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8755C" w14:paraId="612B964F" w14:textId="77777777" w:rsidTr="0008755C">
        <w:tc>
          <w:tcPr>
            <w:tcW w:w="5097" w:type="dxa"/>
          </w:tcPr>
          <w:p w14:paraId="27FEB988" w14:textId="25AAAF29" w:rsidR="0008755C" w:rsidRDefault="0008755C" w:rsidP="008246CD">
            <w:pPr>
              <w:ind w:right="57"/>
              <w:rPr>
                <w:rFonts w:ascii="Times New Roman" w:hAnsi="Times New Roman" w:cs="Times New Roman"/>
                <w:sz w:val="28"/>
                <w:szCs w:val="28"/>
              </w:rPr>
            </w:pPr>
            <w:r>
              <w:rPr>
                <w:rFonts w:ascii="Times New Roman" w:hAnsi="Times New Roman" w:cs="Times New Roman"/>
                <w:sz w:val="28"/>
                <w:szCs w:val="28"/>
              </w:rPr>
              <w:t>Служебная записка №</w:t>
            </w:r>
            <w:r w:rsidR="00952F63">
              <w:rPr>
                <w:rFonts w:ascii="Times New Roman" w:hAnsi="Times New Roman" w:cs="Times New Roman"/>
                <w:sz w:val="28"/>
                <w:szCs w:val="28"/>
              </w:rPr>
              <w:t xml:space="preserve"> 66</w:t>
            </w:r>
            <w:r w:rsidR="00274AC5">
              <w:rPr>
                <w:rFonts w:ascii="Times New Roman" w:hAnsi="Times New Roman" w:cs="Times New Roman"/>
                <w:sz w:val="28"/>
                <w:szCs w:val="28"/>
              </w:rPr>
              <w:t>6</w:t>
            </w:r>
            <w:r w:rsidR="008246CD">
              <w:rPr>
                <w:rFonts w:ascii="Times New Roman" w:hAnsi="Times New Roman" w:cs="Times New Roman"/>
                <w:sz w:val="28"/>
                <w:szCs w:val="28"/>
              </w:rPr>
              <w:t>9</w:t>
            </w:r>
          </w:p>
        </w:tc>
        <w:tc>
          <w:tcPr>
            <w:tcW w:w="5098" w:type="dxa"/>
          </w:tcPr>
          <w:p w14:paraId="72206E12" w14:textId="77777777" w:rsidR="0008755C" w:rsidRDefault="0008755C" w:rsidP="00704E1B">
            <w:pPr>
              <w:ind w:right="57"/>
              <w:rPr>
                <w:rFonts w:ascii="Times New Roman" w:hAnsi="Times New Roman" w:cs="Times New Roman"/>
                <w:sz w:val="28"/>
                <w:szCs w:val="28"/>
              </w:rPr>
            </w:pPr>
          </w:p>
        </w:tc>
      </w:tr>
      <w:tr w:rsidR="0008755C" w14:paraId="17674F53" w14:textId="77777777" w:rsidTr="0008755C">
        <w:tc>
          <w:tcPr>
            <w:tcW w:w="5097" w:type="dxa"/>
          </w:tcPr>
          <w:p w14:paraId="60323295" w14:textId="773F8A44" w:rsidR="0008755C" w:rsidRDefault="0008755C" w:rsidP="00704E1B">
            <w:pPr>
              <w:ind w:right="57"/>
              <w:rPr>
                <w:rFonts w:ascii="Times New Roman" w:hAnsi="Times New Roman" w:cs="Times New Roman"/>
                <w:sz w:val="28"/>
                <w:szCs w:val="28"/>
              </w:rPr>
            </w:pPr>
            <w:r w:rsidRPr="008C772C">
              <w:rPr>
                <w:rFonts w:ascii="Times New Roman" w:hAnsi="Times New Roman" w:cs="Times New Roman"/>
                <w:sz w:val="28"/>
                <w:szCs w:val="28"/>
              </w:rPr>
              <w:t xml:space="preserve">от </w:t>
            </w:r>
            <w:r>
              <w:rPr>
                <w:rFonts w:ascii="Times New Roman" w:hAnsi="Times New Roman" w:cs="Times New Roman"/>
                <w:sz w:val="28"/>
                <w:szCs w:val="28"/>
              </w:rPr>
              <w:t>27 марта 2023 г.</w:t>
            </w:r>
          </w:p>
        </w:tc>
        <w:tc>
          <w:tcPr>
            <w:tcW w:w="5098" w:type="dxa"/>
          </w:tcPr>
          <w:p w14:paraId="00CB6ED3" w14:textId="77777777" w:rsidR="0008755C" w:rsidRDefault="0008755C" w:rsidP="00704E1B">
            <w:pPr>
              <w:ind w:right="57"/>
              <w:rPr>
                <w:rFonts w:ascii="Times New Roman" w:hAnsi="Times New Roman" w:cs="Times New Roman"/>
                <w:sz w:val="28"/>
                <w:szCs w:val="28"/>
              </w:rPr>
            </w:pPr>
          </w:p>
        </w:tc>
      </w:tr>
      <w:tr w:rsidR="0008755C" w14:paraId="3915BBF9" w14:textId="77777777" w:rsidTr="0008755C">
        <w:tc>
          <w:tcPr>
            <w:tcW w:w="5097" w:type="dxa"/>
          </w:tcPr>
          <w:p w14:paraId="715ADF3E" w14:textId="77777777" w:rsidR="0008755C" w:rsidRDefault="0008755C" w:rsidP="00704E1B">
            <w:pPr>
              <w:ind w:right="57"/>
              <w:rPr>
                <w:rFonts w:ascii="Times New Roman" w:hAnsi="Times New Roman" w:cs="Times New Roman"/>
                <w:sz w:val="28"/>
                <w:szCs w:val="28"/>
              </w:rPr>
            </w:pPr>
          </w:p>
        </w:tc>
        <w:tc>
          <w:tcPr>
            <w:tcW w:w="5098" w:type="dxa"/>
          </w:tcPr>
          <w:p w14:paraId="46334CCA" w14:textId="1549EF39" w:rsidR="0008755C" w:rsidRDefault="0008755C" w:rsidP="00704E1B">
            <w:pPr>
              <w:ind w:right="57"/>
              <w:rPr>
                <w:rFonts w:ascii="Times New Roman" w:hAnsi="Times New Roman" w:cs="Times New Roman"/>
                <w:sz w:val="28"/>
                <w:szCs w:val="28"/>
              </w:rPr>
            </w:pPr>
            <w:r>
              <w:rPr>
                <w:rFonts w:ascii="Times New Roman" w:hAnsi="Times New Roman" w:cs="Times New Roman"/>
                <w:sz w:val="28"/>
                <w:szCs w:val="28"/>
              </w:rPr>
              <w:t>Заместителю Главы А</w:t>
            </w:r>
            <w:r w:rsidRPr="008C772C">
              <w:rPr>
                <w:rFonts w:ascii="Times New Roman" w:hAnsi="Times New Roman" w:cs="Times New Roman"/>
                <w:sz w:val="28"/>
                <w:szCs w:val="28"/>
              </w:rPr>
              <w:t>дминистрации</w:t>
            </w:r>
          </w:p>
        </w:tc>
      </w:tr>
      <w:tr w:rsidR="0008755C" w14:paraId="0AD48DBF" w14:textId="77777777" w:rsidTr="0008755C">
        <w:tc>
          <w:tcPr>
            <w:tcW w:w="5097" w:type="dxa"/>
          </w:tcPr>
          <w:p w14:paraId="11D90A17" w14:textId="77777777" w:rsidR="0008755C" w:rsidRDefault="0008755C" w:rsidP="00704E1B">
            <w:pPr>
              <w:ind w:right="57"/>
              <w:rPr>
                <w:rFonts w:ascii="Times New Roman" w:hAnsi="Times New Roman" w:cs="Times New Roman"/>
                <w:sz w:val="28"/>
                <w:szCs w:val="28"/>
              </w:rPr>
            </w:pPr>
          </w:p>
        </w:tc>
        <w:tc>
          <w:tcPr>
            <w:tcW w:w="5098" w:type="dxa"/>
          </w:tcPr>
          <w:p w14:paraId="4E64C489" w14:textId="75F5D801" w:rsidR="0008755C" w:rsidRDefault="00966563" w:rsidP="00704E1B">
            <w:pPr>
              <w:ind w:right="57"/>
              <w:rPr>
                <w:rFonts w:ascii="Times New Roman" w:hAnsi="Times New Roman" w:cs="Times New Roman"/>
                <w:sz w:val="28"/>
                <w:szCs w:val="28"/>
              </w:rPr>
            </w:pPr>
            <w:r>
              <w:rPr>
                <w:rFonts w:ascii="Times New Roman" w:eastAsia="Times New Roman" w:hAnsi="Times New Roman" w:cs="Times New Roman"/>
                <w:sz w:val="28"/>
                <w:szCs w:val="28"/>
                <w:lang w:eastAsia="ru-RU"/>
              </w:rPr>
              <w:t>Исупову Д.В.</w:t>
            </w:r>
          </w:p>
        </w:tc>
      </w:tr>
    </w:tbl>
    <w:p w14:paraId="6309FF4A" w14:textId="5C22876B" w:rsidR="00704E1B" w:rsidRPr="008C772C" w:rsidRDefault="00704E1B" w:rsidP="00704E1B">
      <w:pPr>
        <w:spacing w:after="0" w:line="240" w:lineRule="auto"/>
        <w:ind w:right="57"/>
        <w:rPr>
          <w:rFonts w:ascii="Times New Roman" w:hAnsi="Times New Roman" w:cs="Times New Roman"/>
          <w:sz w:val="28"/>
          <w:szCs w:val="28"/>
        </w:rPr>
      </w:pPr>
    </w:p>
    <w:p w14:paraId="11074848" w14:textId="77777777" w:rsidR="00704E1B" w:rsidRPr="008C772C" w:rsidRDefault="00704E1B" w:rsidP="00704E1B">
      <w:pPr>
        <w:spacing w:after="0" w:line="240" w:lineRule="auto"/>
        <w:ind w:left="170" w:right="57"/>
        <w:jc w:val="center"/>
        <w:rPr>
          <w:rFonts w:ascii="Times New Roman" w:hAnsi="Times New Roman" w:cs="Times New Roman"/>
          <w:sz w:val="28"/>
          <w:szCs w:val="28"/>
        </w:rPr>
      </w:pPr>
    </w:p>
    <w:p w14:paraId="5F6CADB9" w14:textId="2C339C35" w:rsidR="00704E1B" w:rsidRDefault="00704E1B" w:rsidP="00704E1B">
      <w:pPr>
        <w:spacing w:after="0" w:line="240" w:lineRule="auto"/>
        <w:ind w:left="170" w:right="57"/>
        <w:jc w:val="center"/>
        <w:rPr>
          <w:rFonts w:ascii="Times New Roman" w:hAnsi="Times New Roman" w:cs="Times New Roman"/>
          <w:sz w:val="28"/>
          <w:szCs w:val="28"/>
        </w:rPr>
      </w:pPr>
      <w:r w:rsidRPr="008C772C">
        <w:rPr>
          <w:rFonts w:ascii="Times New Roman" w:hAnsi="Times New Roman" w:cs="Times New Roman"/>
          <w:sz w:val="28"/>
          <w:szCs w:val="28"/>
        </w:rPr>
        <w:t>Уважаем</w:t>
      </w:r>
      <w:r>
        <w:rPr>
          <w:rFonts w:ascii="Times New Roman" w:hAnsi="Times New Roman" w:cs="Times New Roman"/>
          <w:sz w:val="28"/>
          <w:szCs w:val="28"/>
        </w:rPr>
        <w:t>ый</w:t>
      </w:r>
      <w:r w:rsidRPr="008C772C">
        <w:rPr>
          <w:rFonts w:ascii="Times New Roman" w:hAnsi="Times New Roman" w:cs="Times New Roman"/>
          <w:sz w:val="28"/>
          <w:szCs w:val="28"/>
        </w:rPr>
        <w:t xml:space="preserve"> </w:t>
      </w:r>
      <w:r w:rsidR="00966563">
        <w:rPr>
          <w:rFonts w:ascii="Times New Roman" w:hAnsi="Times New Roman" w:cs="Times New Roman"/>
          <w:sz w:val="28"/>
          <w:szCs w:val="28"/>
        </w:rPr>
        <w:t>Дмитрий Владимирович</w:t>
      </w:r>
      <w:r w:rsidRPr="008C772C">
        <w:rPr>
          <w:rFonts w:ascii="Times New Roman" w:hAnsi="Times New Roman" w:cs="Times New Roman"/>
          <w:sz w:val="28"/>
          <w:szCs w:val="28"/>
        </w:rPr>
        <w:t>!</w:t>
      </w:r>
    </w:p>
    <w:p w14:paraId="67517B8E" w14:textId="77777777" w:rsidR="00704E1B" w:rsidRDefault="00704E1B" w:rsidP="00704E1B">
      <w:pPr>
        <w:spacing w:after="0" w:line="240" w:lineRule="auto"/>
        <w:ind w:left="170" w:right="57"/>
        <w:jc w:val="center"/>
        <w:rPr>
          <w:rFonts w:ascii="Times New Roman" w:hAnsi="Times New Roman" w:cs="Times New Roman"/>
          <w:sz w:val="28"/>
          <w:szCs w:val="28"/>
        </w:rPr>
      </w:pPr>
    </w:p>
    <w:p w14:paraId="1CAF3179" w14:textId="150FD450" w:rsidR="00966563" w:rsidRPr="00966563" w:rsidRDefault="00966563" w:rsidP="00966563">
      <w:pPr>
        <w:spacing w:after="0" w:line="240" w:lineRule="auto"/>
        <w:ind w:firstLine="709"/>
        <w:jc w:val="both"/>
        <w:rPr>
          <w:rFonts w:ascii="Times New Roman" w:eastAsia="Times New Roman" w:hAnsi="Times New Roman" w:cs="Times New Roman"/>
          <w:sz w:val="28"/>
          <w:szCs w:val="28"/>
          <w:lang w:eastAsia="ru-RU"/>
        </w:rPr>
      </w:pPr>
      <w:r w:rsidRPr="00966563">
        <w:rPr>
          <w:rFonts w:ascii="Times New Roman" w:eastAsia="Times New Roman" w:hAnsi="Times New Roman" w:cs="Times New Roman"/>
          <w:sz w:val="28"/>
          <w:szCs w:val="28"/>
          <w:lang w:eastAsia="ru-RU"/>
        </w:rPr>
        <w:t xml:space="preserve">Направляю Вам для опубликования </w:t>
      </w:r>
      <w:r w:rsidRPr="00952F63">
        <w:rPr>
          <w:rFonts w:ascii="Times New Roman" w:eastAsia="Times New Roman" w:hAnsi="Times New Roman" w:cs="Times New Roman"/>
          <w:sz w:val="28"/>
          <w:szCs w:val="28"/>
          <w:lang w:eastAsia="ru-RU"/>
        </w:rPr>
        <w:t xml:space="preserve">01.04.2023 </w:t>
      </w:r>
      <w:r w:rsidRPr="00966563">
        <w:rPr>
          <w:rFonts w:ascii="Times New Roman" w:eastAsia="Times New Roman" w:hAnsi="Times New Roman" w:cs="Times New Roman"/>
          <w:sz w:val="28"/>
          <w:szCs w:val="28"/>
          <w:lang w:eastAsia="ru-RU"/>
        </w:rPr>
        <w:t>в официальном издании органов местного самоуправления городского окр</w:t>
      </w:r>
      <w:r>
        <w:rPr>
          <w:rFonts w:ascii="Times New Roman" w:eastAsia="Times New Roman" w:hAnsi="Times New Roman" w:cs="Times New Roman"/>
          <w:sz w:val="28"/>
          <w:szCs w:val="28"/>
          <w:lang w:eastAsia="ru-RU"/>
        </w:rPr>
        <w:t>уга Мытищи «Официальные Мытищи»</w:t>
      </w:r>
      <w:r>
        <w:rPr>
          <w:rFonts w:ascii="Times New Roman" w:eastAsia="Times New Roman" w:hAnsi="Times New Roman" w:cs="Times New Roman"/>
          <w:sz w:val="28"/>
          <w:szCs w:val="28"/>
          <w:lang w:eastAsia="ru-RU"/>
        </w:rPr>
        <w:br/>
      </w:r>
      <w:r w:rsidRPr="00966563">
        <w:rPr>
          <w:rFonts w:ascii="Times New Roman" w:eastAsia="Times New Roman" w:hAnsi="Times New Roman" w:cs="Times New Roman"/>
          <w:sz w:val="28"/>
          <w:szCs w:val="28"/>
          <w:lang w:eastAsia="ru-RU"/>
        </w:rPr>
        <w:t>и размещения на официальном сайте http://mytyshi.ru/administration/composition/land.php во вкладке «Сервитуты» сообщения о возможном установлении публичного сервитута.</w:t>
      </w:r>
    </w:p>
    <w:p w14:paraId="0809BA0A" w14:textId="77777777" w:rsidR="00966563" w:rsidRPr="00966563" w:rsidRDefault="00966563" w:rsidP="00966563">
      <w:pPr>
        <w:spacing w:after="0" w:line="240" w:lineRule="auto"/>
        <w:ind w:firstLine="709"/>
        <w:jc w:val="both"/>
        <w:rPr>
          <w:rFonts w:ascii="Times New Roman" w:eastAsia="Times New Roman" w:hAnsi="Times New Roman" w:cs="Times New Roman"/>
          <w:sz w:val="28"/>
          <w:szCs w:val="28"/>
          <w:lang w:eastAsia="ru-RU"/>
        </w:rPr>
      </w:pPr>
    </w:p>
    <w:p w14:paraId="7832C541" w14:textId="77777777" w:rsidR="00966563" w:rsidRPr="00966563" w:rsidRDefault="00966563" w:rsidP="00966563">
      <w:pPr>
        <w:spacing w:after="0" w:line="240" w:lineRule="auto"/>
        <w:ind w:firstLine="709"/>
        <w:jc w:val="both"/>
        <w:rPr>
          <w:rFonts w:ascii="Times New Roman" w:eastAsia="Times New Roman" w:hAnsi="Times New Roman" w:cs="Times New Roman"/>
          <w:sz w:val="28"/>
          <w:szCs w:val="28"/>
          <w:lang w:eastAsia="ru-RU"/>
        </w:rPr>
      </w:pPr>
    </w:p>
    <w:p w14:paraId="3FD47DE1" w14:textId="1A37CC51" w:rsidR="00704E1B" w:rsidRPr="0008755C" w:rsidRDefault="00966563" w:rsidP="00966563">
      <w:pPr>
        <w:spacing w:after="0" w:line="240" w:lineRule="auto"/>
        <w:ind w:firstLine="709"/>
        <w:jc w:val="both"/>
        <w:rPr>
          <w:rFonts w:ascii="Arial" w:eastAsia="Times New Roman" w:hAnsi="Arial" w:cs="Arial"/>
          <w:sz w:val="20"/>
          <w:szCs w:val="20"/>
          <w:lang w:eastAsia="ru-RU"/>
        </w:rPr>
      </w:pPr>
      <w:r w:rsidRPr="00966563">
        <w:rPr>
          <w:rFonts w:ascii="Times New Roman" w:eastAsia="Times New Roman" w:hAnsi="Times New Roman" w:cs="Times New Roman"/>
          <w:sz w:val="28"/>
          <w:szCs w:val="28"/>
          <w:lang w:eastAsia="ru-RU"/>
        </w:rPr>
        <w:t xml:space="preserve">Приложение: </w:t>
      </w:r>
      <w:r w:rsidRPr="00952F63">
        <w:rPr>
          <w:rFonts w:ascii="Times New Roman" w:eastAsia="Times New Roman" w:hAnsi="Times New Roman" w:cs="Times New Roman"/>
          <w:sz w:val="28"/>
          <w:szCs w:val="28"/>
          <w:lang w:eastAsia="ru-RU"/>
        </w:rPr>
        <w:t xml:space="preserve">на </w:t>
      </w:r>
      <w:r w:rsidR="00952F63" w:rsidRPr="00952F63">
        <w:rPr>
          <w:rFonts w:ascii="Times New Roman" w:eastAsia="Times New Roman" w:hAnsi="Times New Roman" w:cs="Times New Roman"/>
          <w:sz w:val="28"/>
          <w:szCs w:val="28"/>
          <w:lang w:eastAsia="ru-RU"/>
        </w:rPr>
        <w:t xml:space="preserve">8 </w:t>
      </w:r>
      <w:r w:rsidRPr="00966563">
        <w:rPr>
          <w:rFonts w:ascii="Times New Roman" w:eastAsia="Times New Roman" w:hAnsi="Times New Roman" w:cs="Times New Roman"/>
          <w:sz w:val="28"/>
          <w:szCs w:val="28"/>
          <w:lang w:eastAsia="ru-RU"/>
        </w:rPr>
        <w:t>л. в 1 экз.</w:t>
      </w:r>
    </w:p>
    <w:p w14:paraId="55EDE5BF" w14:textId="77777777" w:rsidR="00704E1B" w:rsidRPr="006A5AF7" w:rsidRDefault="00704E1B" w:rsidP="00704E1B">
      <w:pPr>
        <w:spacing w:after="0" w:line="240" w:lineRule="auto"/>
        <w:ind w:firstLine="709"/>
        <w:contextualSpacing/>
        <w:jc w:val="both"/>
        <w:rPr>
          <w:rFonts w:ascii="Arial" w:eastAsia="Calibri" w:hAnsi="Arial" w:cs="Arial"/>
          <w:sz w:val="24"/>
          <w:szCs w:val="24"/>
        </w:rPr>
      </w:pPr>
    </w:p>
    <w:p w14:paraId="2293B564" w14:textId="77777777" w:rsidR="00704E1B" w:rsidRPr="006A5AF7" w:rsidRDefault="00704E1B" w:rsidP="00704E1B">
      <w:pPr>
        <w:spacing w:after="0" w:line="240" w:lineRule="auto"/>
        <w:contextualSpacing/>
        <w:jc w:val="both"/>
        <w:rPr>
          <w:rFonts w:ascii="Times New Roman" w:eastAsia="Calibri" w:hAnsi="Times New Roman" w:cs="Times New Roman"/>
          <w:sz w:val="28"/>
          <w:szCs w:val="28"/>
        </w:rPr>
      </w:pPr>
    </w:p>
    <w:p w14:paraId="17A2917A" w14:textId="77777777" w:rsidR="00704E1B" w:rsidRDefault="00704E1B" w:rsidP="00704E1B">
      <w:pPr>
        <w:spacing w:after="0" w:line="240" w:lineRule="auto"/>
        <w:ind w:left="-142" w:right="-57"/>
        <w:jc w:val="both"/>
        <w:rPr>
          <w:rFonts w:ascii="Times New Roman" w:hAnsi="Times New Roman" w:cs="Times New Roman"/>
          <w:sz w:val="28"/>
          <w:szCs w:val="28"/>
        </w:rPr>
      </w:pPr>
    </w:p>
    <w:p w14:paraId="52B3A81F" w14:textId="1A3CE8EA" w:rsidR="00704E1B" w:rsidRDefault="00704E1B" w:rsidP="00704E1B">
      <w:pPr>
        <w:spacing w:after="0" w:line="240" w:lineRule="auto"/>
        <w:ind w:left="-142" w:right="-57"/>
        <w:jc w:val="both"/>
        <w:rPr>
          <w:rFonts w:ascii="Times New Roman" w:hAnsi="Times New Roman" w:cs="Times New Roman"/>
          <w:sz w:val="28"/>
          <w:szCs w:val="28"/>
        </w:rPr>
      </w:pPr>
      <w:r w:rsidRPr="008C772C">
        <w:rPr>
          <w:rFonts w:ascii="Times New Roman" w:hAnsi="Times New Roman" w:cs="Times New Roman"/>
          <w:sz w:val="28"/>
          <w:szCs w:val="28"/>
        </w:rPr>
        <w:t xml:space="preserve">Заместитель </w:t>
      </w:r>
      <w:r>
        <w:rPr>
          <w:rFonts w:ascii="Times New Roman" w:hAnsi="Times New Roman" w:cs="Times New Roman"/>
          <w:sz w:val="28"/>
          <w:szCs w:val="28"/>
        </w:rPr>
        <w:t>Главы А</w:t>
      </w:r>
      <w:r w:rsidRPr="008C772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w:t>
      </w:r>
      <w:r w:rsidRPr="008C77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772C">
        <w:rPr>
          <w:rFonts w:ascii="Times New Roman" w:hAnsi="Times New Roman" w:cs="Times New Roman"/>
          <w:sz w:val="28"/>
          <w:szCs w:val="28"/>
        </w:rPr>
        <w:t xml:space="preserve">   </w:t>
      </w:r>
      <w:r w:rsidR="0008755C">
        <w:rPr>
          <w:rFonts w:ascii="Times New Roman" w:hAnsi="Times New Roman" w:cs="Times New Roman"/>
          <w:sz w:val="28"/>
          <w:szCs w:val="28"/>
        </w:rPr>
        <w:t>А.Г. Асеев</w:t>
      </w:r>
    </w:p>
    <w:p w14:paraId="3AFD1360" w14:textId="17D38087" w:rsidR="00704E1B" w:rsidRDefault="00704E1B" w:rsidP="00704E1B">
      <w:pPr>
        <w:rPr>
          <w:rFonts w:ascii="Times New Roman" w:hAnsi="Times New Roman" w:cs="Times New Roman"/>
          <w:sz w:val="28"/>
          <w:szCs w:val="28"/>
        </w:rPr>
      </w:pPr>
    </w:p>
    <w:p w14:paraId="2B00859C" w14:textId="347700B1" w:rsidR="00966563" w:rsidRDefault="00966563" w:rsidP="00704E1B">
      <w:pPr>
        <w:rPr>
          <w:rFonts w:ascii="Times New Roman" w:hAnsi="Times New Roman" w:cs="Times New Roman"/>
          <w:sz w:val="28"/>
          <w:szCs w:val="28"/>
        </w:rPr>
      </w:pPr>
      <w:r>
        <w:rPr>
          <w:rFonts w:ascii="Times New Roman" w:hAnsi="Times New Roman" w:cs="Times New Roman"/>
          <w:sz w:val="28"/>
          <w:szCs w:val="28"/>
        </w:rPr>
        <w:br w:type="page"/>
      </w:r>
    </w:p>
    <w:p w14:paraId="123F46A2" w14:textId="77777777" w:rsidR="000747CC" w:rsidRPr="000747CC" w:rsidRDefault="000747CC" w:rsidP="000747CC">
      <w:pPr>
        <w:jc w:val="center"/>
        <w:rPr>
          <w:rFonts w:ascii="Times New Roman" w:hAnsi="Times New Roman" w:cs="Times New Roman"/>
          <w:sz w:val="28"/>
          <w:szCs w:val="28"/>
        </w:rPr>
      </w:pPr>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217B1F3C"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274AC5">
        <w:rPr>
          <w:rFonts w:ascii="Times New Roman" w:hAnsi="Times New Roman" w:cs="Times New Roman"/>
          <w:sz w:val="28"/>
          <w:szCs w:val="28"/>
        </w:rPr>
        <w:t>ь</w:t>
      </w:r>
      <w:r w:rsidRPr="000747CC">
        <w:rPr>
          <w:rFonts w:ascii="Times New Roman" w:hAnsi="Times New Roman" w:cs="Times New Roman"/>
          <w:sz w:val="28"/>
          <w:szCs w:val="28"/>
        </w:rPr>
        <w:t xml:space="preserve"> земельн</w:t>
      </w:r>
      <w:r w:rsidR="00274AC5">
        <w:rPr>
          <w:rFonts w:ascii="Times New Roman" w:hAnsi="Times New Roman" w:cs="Times New Roman"/>
          <w:sz w:val="28"/>
          <w:szCs w:val="28"/>
        </w:rPr>
        <w:t xml:space="preserve">ого </w:t>
      </w:r>
      <w:r w:rsidRPr="000747CC">
        <w:rPr>
          <w:rFonts w:ascii="Times New Roman" w:hAnsi="Times New Roman" w:cs="Times New Roman"/>
          <w:sz w:val="28"/>
          <w:szCs w:val="28"/>
        </w:rPr>
        <w:t>участк</w:t>
      </w:r>
      <w:r w:rsidR="00274AC5">
        <w:rPr>
          <w:rFonts w:ascii="Times New Roman" w:hAnsi="Times New Roman" w:cs="Times New Roman"/>
          <w:sz w:val="28"/>
          <w:szCs w:val="28"/>
        </w:rPr>
        <w:t>а с кадастровым</w:t>
      </w:r>
      <w:r w:rsidRPr="000747CC">
        <w:rPr>
          <w:rFonts w:ascii="Times New Roman" w:hAnsi="Times New Roman" w:cs="Times New Roman"/>
          <w:sz w:val="28"/>
          <w:szCs w:val="28"/>
        </w:rPr>
        <w:t xml:space="preserve"> номер</w:t>
      </w:r>
      <w:r w:rsidR="00274AC5">
        <w:rPr>
          <w:rFonts w:ascii="Times New Roman" w:hAnsi="Times New Roman" w:cs="Times New Roman"/>
          <w:sz w:val="28"/>
          <w:szCs w:val="28"/>
        </w:rPr>
        <w:t>ом</w:t>
      </w:r>
      <w:r w:rsidR="00952F63">
        <w:rPr>
          <w:rFonts w:ascii="Times New Roman" w:hAnsi="Times New Roman" w:cs="Times New Roman"/>
          <w:sz w:val="28"/>
          <w:szCs w:val="28"/>
        </w:rPr>
        <w:t xml:space="preserve"> </w:t>
      </w:r>
      <w:r w:rsidR="008246CD" w:rsidRPr="008246CD">
        <w:rPr>
          <w:rFonts w:ascii="Times New Roman" w:hAnsi="Times New Roman" w:cs="Times New Roman"/>
          <w:sz w:val="28"/>
          <w:szCs w:val="28"/>
        </w:rPr>
        <w:t>50:12:0080104:13</w:t>
      </w:r>
      <w:r w:rsidR="00274AC5">
        <w:rPr>
          <w:rFonts w:ascii="Times New Roman" w:hAnsi="Times New Roman" w:cs="Times New Roman"/>
          <w:sz w:val="28"/>
          <w:szCs w:val="28"/>
        </w:rPr>
        <w:t>, расположенного</w:t>
      </w:r>
      <w:r w:rsidRPr="000747CC">
        <w:rPr>
          <w:rFonts w:ascii="Times New Roman" w:hAnsi="Times New Roman" w:cs="Times New Roman"/>
          <w:sz w:val="28"/>
          <w:szCs w:val="28"/>
        </w:rPr>
        <w:t xml:space="preserve"> на территории городского о</w:t>
      </w:r>
      <w:r w:rsidR="00274AC5">
        <w:rPr>
          <w:rFonts w:ascii="Times New Roman" w:hAnsi="Times New Roman" w:cs="Times New Roman"/>
          <w:sz w:val="28"/>
          <w:szCs w:val="28"/>
        </w:rPr>
        <w:t>круга Мытищи Московской области</w:t>
      </w:r>
      <w:r w:rsidR="00274AC5">
        <w:rPr>
          <w:rFonts w:ascii="Times New Roman" w:hAnsi="Times New Roman" w:cs="Times New Roman"/>
          <w:sz w:val="28"/>
          <w:szCs w:val="28"/>
        </w:rPr>
        <w:br/>
      </w:r>
      <w:r w:rsidRPr="000747CC">
        <w:rPr>
          <w:rFonts w:ascii="Times New Roman" w:hAnsi="Times New Roman" w:cs="Times New Roman"/>
          <w:sz w:val="28"/>
          <w:szCs w:val="28"/>
        </w:rPr>
        <w:t>в целях размещения существующег</w:t>
      </w:r>
      <w:r w:rsidR="00274AC5">
        <w:rPr>
          <w:rFonts w:ascii="Times New Roman" w:hAnsi="Times New Roman" w:cs="Times New Roman"/>
          <w:sz w:val="28"/>
          <w:szCs w:val="28"/>
        </w:rPr>
        <w:t>о объекта системы газоснабжения</w:t>
      </w:r>
      <w:r w:rsidR="00274AC5">
        <w:rPr>
          <w:rFonts w:ascii="Times New Roman" w:hAnsi="Times New Roman" w:cs="Times New Roman"/>
          <w:sz w:val="28"/>
          <w:szCs w:val="28"/>
        </w:rPr>
        <w:br/>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bookmarkStart w:id="0" w:name="_GoBack"/>
      <w:bookmarkEnd w:id="0"/>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предусмотренного</w:t>
      </w:r>
      <w:r w:rsidR="00274AC5">
        <w:rPr>
          <w:rFonts w:ascii="Times New Roman" w:hAnsi="Times New Roman" w:cs="Times New Roman"/>
          <w:sz w:val="28"/>
          <w:szCs w:val="28"/>
        </w:rPr>
        <w:br/>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Pr="000747CC">
        <w:rPr>
          <w:rFonts w:ascii="Times New Roman" w:hAnsi="Times New Roman" w:cs="Times New Roman"/>
          <w:sz w:val="28"/>
          <w:szCs w:val="28"/>
        </w:rPr>
        <w:t>от 25.10.2001 № 137-ФЗ «О введении в действие Земельного кодекса Российской Федерации».</w:t>
      </w:r>
    </w:p>
    <w:p w14:paraId="7557DB9C" w14:textId="3067ADAB"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274AC5">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274AC5">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7D85A" w14:textId="77777777" w:rsidR="0008755C" w:rsidRDefault="0008755C" w:rsidP="0008755C">
      <w:pPr>
        <w:spacing w:after="0" w:line="240" w:lineRule="auto"/>
      </w:pPr>
      <w:r>
        <w:separator/>
      </w:r>
    </w:p>
  </w:endnote>
  <w:endnote w:type="continuationSeparator" w:id="0">
    <w:p w14:paraId="7756CACD" w14:textId="77777777" w:rsidR="0008755C" w:rsidRDefault="0008755C"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772A4ECE"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274AC5">
      <w:rPr>
        <w:rFonts w:ascii="Times New Roman" w:hAnsi="Times New Roman" w:cs="Times New Roman"/>
        <w:sz w:val="16"/>
        <w:szCs w:val="16"/>
      </w:rPr>
      <w:t>666</w:t>
    </w:r>
    <w:r w:rsidR="008246CD">
      <w:rPr>
        <w:rFonts w:ascii="Times New Roman" w:hAnsi="Times New Roman" w:cs="Times New Roman"/>
        <w:sz w:val="16"/>
        <w:szCs w:val="16"/>
      </w:rPr>
      <w:t>9</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9A206" w14:textId="77777777" w:rsidR="0008755C" w:rsidRDefault="0008755C" w:rsidP="0008755C">
      <w:pPr>
        <w:spacing w:after="0" w:line="240" w:lineRule="auto"/>
      </w:pPr>
      <w:r>
        <w:separator/>
      </w:r>
    </w:p>
  </w:footnote>
  <w:footnote w:type="continuationSeparator" w:id="0">
    <w:p w14:paraId="5859E1A4" w14:textId="77777777" w:rsidR="0008755C" w:rsidRDefault="0008755C"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52F50"/>
    <w:rsid w:val="00861670"/>
    <w:rsid w:val="00861872"/>
    <w:rsid w:val="00871463"/>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13E75"/>
    <w:rsid w:val="00C17463"/>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1D45-3661-454E-B65B-258B3C99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Кубанеишвили Георгий Бакуриевич</cp:lastModifiedBy>
  <cp:revision>11</cp:revision>
  <cp:lastPrinted>2023-03-15T07:53:00Z</cp:lastPrinted>
  <dcterms:created xsi:type="dcterms:W3CDTF">2023-03-15T07:53:00Z</dcterms:created>
  <dcterms:modified xsi:type="dcterms:W3CDTF">2023-03-27T13:24:00Z</dcterms:modified>
</cp:coreProperties>
</file>